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7D4" w:rsidRDefault="007F07D4" w:rsidP="007F07D4">
      <w:pPr>
        <w:pStyle w:val="12"/>
        <w:ind w:firstLineChars="0" w:firstLine="0"/>
        <w:jc w:val="center"/>
        <w:rPr>
          <w:rFonts w:ascii="宋体" w:eastAsia="宋体" w:hAnsi="宋体"/>
          <w:b/>
          <w:color w:val="000000" w:themeColor="text1"/>
        </w:rPr>
      </w:pPr>
      <w:r>
        <w:rPr>
          <w:rFonts w:ascii="宋体" w:eastAsia="宋体" w:hAnsi="宋体" w:hint="eastAsia"/>
          <w:b/>
          <w:color w:val="000000" w:themeColor="text1"/>
        </w:rPr>
        <w:t>《信息安全责任承诺书》</w:t>
      </w:r>
    </w:p>
    <w:p w:rsidR="007F07D4" w:rsidRDefault="007F07D4" w:rsidP="007F07D4">
      <w:pPr>
        <w:spacing w:after="0" w:line="240" w:lineRule="auto"/>
        <w:ind w:firstLineChars="250" w:firstLine="525"/>
        <w:rPr>
          <w:rFonts w:ascii="Times New Roman" w:eastAsia="宋体" w:hAnsi="Times New Roman" w:cs="Times New Roman"/>
          <w:color w:val="000000" w:themeColor="text1"/>
        </w:rPr>
      </w:pPr>
    </w:p>
    <w:p w:rsidR="007F07D4" w:rsidRPr="007F07D4" w:rsidRDefault="007F07D4" w:rsidP="007F07D4">
      <w:pPr>
        <w:spacing w:after="0" w:line="240" w:lineRule="auto"/>
        <w:ind w:firstLineChars="250" w:firstLine="527"/>
        <w:rPr>
          <w:rFonts w:ascii="Times New Roman" w:eastAsia="宋体" w:hAnsi="Times New Roman" w:cs="Times New Roman"/>
          <w:b/>
          <w:color w:val="000000" w:themeColor="text1"/>
        </w:rPr>
      </w:pPr>
      <w:r w:rsidRPr="007F07D4">
        <w:rPr>
          <w:rFonts w:ascii="Times New Roman" w:eastAsia="宋体" w:hAnsi="Times New Roman" w:cs="Times New Roman" w:hint="eastAsia"/>
          <w:b/>
          <w:color w:val="000000" w:themeColor="text1"/>
        </w:rPr>
        <w:t>提示条款</w:t>
      </w:r>
    </w:p>
    <w:p w:rsidR="007F07D4" w:rsidRPr="007F07D4" w:rsidRDefault="007F07D4" w:rsidP="007F07D4">
      <w:pPr>
        <w:spacing w:after="0" w:line="240" w:lineRule="auto"/>
        <w:ind w:firstLineChars="250" w:firstLine="527"/>
        <w:rPr>
          <w:rFonts w:ascii="Times New Roman" w:eastAsia="宋体" w:hAnsi="Times New Roman" w:cs="Times New Roman"/>
          <w:b/>
          <w:color w:val="000000" w:themeColor="text1"/>
        </w:rPr>
      </w:pPr>
    </w:p>
    <w:p w:rsidR="007F07D4" w:rsidRPr="007F07D4" w:rsidRDefault="007F07D4" w:rsidP="007F07D4">
      <w:pPr>
        <w:spacing w:after="0" w:line="240" w:lineRule="auto"/>
        <w:ind w:firstLineChars="250" w:firstLine="527"/>
        <w:rPr>
          <w:rFonts w:ascii="Times New Roman" w:eastAsia="宋体" w:hAnsi="Times New Roman" w:cs="Times New Roman"/>
          <w:b/>
          <w:color w:val="000000" w:themeColor="text1"/>
        </w:rPr>
      </w:pPr>
      <w:r w:rsidRPr="007F07D4">
        <w:rPr>
          <w:rFonts w:ascii="Times New Roman" w:eastAsia="宋体" w:hAnsi="Times New Roman" w:cs="Times New Roman" w:hint="eastAsia"/>
          <w:b/>
          <w:color w:val="000000" w:themeColor="text1"/>
        </w:rPr>
        <w:t>在使用</w:t>
      </w:r>
      <w:r w:rsidRPr="007F07D4">
        <w:rPr>
          <w:rFonts w:ascii="宋体" w:eastAsia="宋体" w:hAnsi="宋体" w:hint="eastAsia"/>
          <w:b/>
          <w:color w:val="000000" w:themeColor="text1"/>
        </w:rPr>
        <w:t>北京</w:t>
      </w:r>
      <w:r w:rsidR="00613221">
        <w:rPr>
          <w:rFonts w:ascii="宋体" w:eastAsia="宋体" w:hAnsi="宋体" w:hint="eastAsia"/>
          <w:b/>
          <w:color w:val="000000" w:themeColor="text1"/>
        </w:rPr>
        <w:t>讯众通信技术股份</w:t>
      </w:r>
      <w:r w:rsidRPr="007F07D4">
        <w:rPr>
          <w:rFonts w:ascii="Times New Roman" w:eastAsia="宋体" w:hAnsi="Times New Roman" w:cs="Times New Roman" w:hint="eastAsia"/>
          <w:b/>
          <w:color w:val="000000" w:themeColor="text1"/>
        </w:rPr>
        <w:t>有限公司</w:t>
      </w:r>
      <w:r w:rsidRPr="007F07D4">
        <w:rPr>
          <w:rFonts w:ascii="宋体" w:eastAsia="宋体" w:hAnsi="宋体" w:hint="eastAsia"/>
          <w:b/>
          <w:color w:val="000000" w:themeColor="text1"/>
        </w:rPr>
        <w:t>（以下简称“</w:t>
      </w:r>
      <w:r w:rsidR="00613221">
        <w:rPr>
          <w:rFonts w:ascii="宋体" w:eastAsia="宋体" w:hAnsi="宋体" w:hint="eastAsia"/>
          <w:b/>
          <w:color w:val="000000" w:themeColor="text1"/>
        </w:rPr>
        <w:t>讯众股份</w:t>
      </w:r>
      <w:bookmarkStart w:id="0" w:name="_GoBack"/>
      <w:bookmarkEnd w:id="0"/>
      <w:r w:rsidRPr="007F07D4">
        <w:rPr>
          <w:rFonts w:ascii="宋体" w:eastAsia="宋体" w:hAnsi="宋体" w:hint="eastAsia"/>
          <w:b/>
          <w:color w:val="000000" w:themeColor="text1"/>
        </w:rPr>
        <w:t>”）的云通信服务平台（以下统称为“本平台”）</w:t>
      </w:r>
      <w:r w:rsidRPr="007F07D4">
        <w:rPr>
          <w:rFonts w:ascii="Times New Roman" w:eastAsia="宋体" w:hAnsi="Times New Roman" w:cs="Times New Roman" w:hint="eastAsia"/>
          <w:b/>
          <w:color w:val="000000" w:themeColor="text1"/>
        </w:rPr>
        <w:t>的各项服务前，请您务必仔细阅读并透彻理解本承诺书，在确认充分理解并同意做出各项承诺内容后方使用本平台相关产品和服务。一旦您开始使用本平台服务，将被视为您确认并做出以下承诺。</w:t>
      </w:r>
    </w:p>
    <w:p w:rsidR="007F07D4" w:rsidRPr="007F07D4" w:rsidRDefault="007F07D4" w:rsidP="007F07D4">
      <w:pPr>
        <w:spacing w:after="0" w:line="240" w:lineRule="auto"/>
        <w:ind w:firstLineChars="250" w:firstLine="525"/>
        <w:rPr>
          <w:rFonts w:ascii="Times New Roman" w:eastAsia="宋体" w:hAnsi="Times New Roman" w:cs="Times New Roman"/>
          <w:color w:val="000000" w:themeColor="text1"/>
        </w:rPr>
      </w:pPr>
    </w:p>
    <w:p w:rsidR="007F07D4" w:rsidRDefault="007F07D4" w:rsidP="007F07D4">
      <w:pPr>
        <w:spacing w:after="0" w:line="240" w:lineRule="auto"/>
        <w:ind w:firstLineChars="250" w:firstLine="525"/>
        <w:rPr>
          <w:rFonts w:ascii="宋体" w:eastAsia="宋体" w:hAnsi="宋体"/>
          <w:color w:val="000000" w:themeColor="text1"/>
        </w:rPr>
      </w:pPr>
      <w:r>
        <w:rPr>
          <w:rFonts w:ascii="宋体" w:eastAsia="宋体" w:hAnsi="宋体" w:hint="eastAsia"/>
          <w:color w:val="000000" w:themeColor="text1"/>
        </w:rPr>
        <w:t>您在使用本平台，进行通信业务使用过程中，将保证遵守以下各项规定：</w:t>
      </w:r>
    </w:p>
    <w:p w:rsidR="007F07D4" w:rsidRDefault="007F07D4" w:rsidP="007F07D4">
      <w:pPr>
        <w:pStyle w:val="12"/>
        <w:numPr>
          <w:ilvl w:val="0"/>
          <w:numId w:val="21"/>
        </w:numPr>
        <w:spacing w:after="0" w:line="240" w:lineRule="auto"/>
        <w:ind w:hangingChars="200"/>
        <w:rPr>
          <w:rFonts w:ascii="宋体" w:eastAsia="宋体" w:hAnsi="宋体"/>
          <w:color w:val="000000" w:themeColor="text1"/>
        </w:rPr>
      </w:pPr>
      <w:r>
        <w:rPr>
          <w:rFonts w:ascii="宋体" w:eastAsia="宋体" w:hAnsi="宋体" w:hint="eastAsia"/>
          <w:color w:val="000000" w:themeColor="text1"/>
        </w:rPr>
        <w:t>严格遵守国家相关法律、法规，保证您的数据内容的安全，并切实做到：</w:t>
      </w:r>
    </w:p>
    <w:p w:rsidR="007F07D4" w:rsidRDefault="007F07D4" w:rsidP="007F07D4">
      <w:pPr>
        <w:pStyle w:val="12"/>
        <w:numPr>
          <w:ilvl w:val="0"/>
          <w:numId w:val="22"/>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建立健全您的用户信息安全管理制度；建立健全您的信息安全责任制度和信息发送、传播的审批制度，严格审查您发送、传播的内容。</w:t>
      </w:r>
    </w:p>
    <w:p w:rsidR="007F07D4" w:rsidRDefault="007F07D4" w:rsidP="007F07D4">
      <w:pPr>
        <w:pStyle w:val="12"/>
        <w:numPr>
          <w:ilvl w:val="0"/>
          <w:numId w:val="22"/>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严格遵守《互联网信息服务管理办法》、《2014年中国移动集团短彩信业务发展指导意见》、</w:t>
      </w:r>
      <w:r>
        <w:rPr>
          <w:rFonts w:ascii="宋体" w:eastAsia="宋体" w:hAnsi="宋体" w:hint="eastAsia"/>
          <w:bCs/>
          <w:color w:val="000000" w:themeColor="text1"/>
          <w:szCs w:val="24"/>
        </w:rPr>
        <w:t>《电信条例》、《电信服务范围》等国家有关法律法规、政府主管部门不时发布的各项监管政策</w:t>
      </w:r>
      <w:r>
        <w:rPr>
          <w:rFonts w:ascii="宋体" w:eastAsia="宋体" w:hAnsi="宋体" w:hint="eastAsia"/>
          <w:color w:val="000000" w:themeColor="text1"/>
        </w:rPr>
        <w:t>等相关部门的管理办法，对内容进行严格把关，保证信息内容的健康、合法。</w:t>
      </w:r>
    </w:p>
    <w:p w:rsidR="007F07D4" w:rsidRDefault="007F07D4" w:rsidP="007F07D4">
      <w:pPr>
        <w:pStyle w:val="12"/>
        <w:numPr>
          <w:ilvl w:val="0"/>
          <w:numId w:val="22"/>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您通过本平台发送、传播内容严格限定在行业应用或</w:t>
      </w:r>
      <w:r>
        <w:rPr>
          <w:rFonts w:ascii="宋体" w:eastAsia="宋体" w:hAnsi="宋体" w:hint="eastAsia"/>
          <w:bCs/>
          <w:color w:val="000000" w:themeColor="text1"/>
        </w:rPr>
        <w:t>_</w:t>
      </w:r>
      <w:r>
        <w:rPr>
          <w:rFonts w:ascii="宋体" w:eastAsia="宋体" w:hAnsi="宋体" w:hint="eastAsia"/>
          <w:bCs/>
          <w:color w:val="000000" w:themeColor="text1"/>
          <w:u w:val="single"/>
        </w:rPr>
        <w:t>运营商</w:t>
      </w:r>
      <w:r>
        <w:rPr>
          <w:rFonts w:ascii="宋体" w:eastAsia="宋体" w:hAnsi="宋体" w:hint="eastAsia"/>
          <w:bCs/>
          <w:color w:val="000000" w:themeColor="text1"/>
        </w:rPr>
        <w:t>_</w:t>
      </w:r>
      <w:r>
        <w:rPr>
          <w:rFonts w:ascii="宋体" w:eastAsia="宋体" w:hAnsi="宋体" w:hint="eastAsia"/>
          <w:color w:val="000000" w:themeColor="text1"/>
        </w:rPr>
        <w:t>限定的内容，不涉及任何广告骚扰内容。</w:t>
      </w:r>
    </w:p>
    <w:p w:rsidR="007F07D4" w:rsidRDefault="007F07D4" w:rsidP="007F07D4">
      <w:pPr>
        <w:pStyle w:val="12"/>
        <w:numPr>
          <w:ilvl w:val="0"/>
          <w:numId w:val="22"/>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对您在本平台的客户端软件操作人员进行密码授权管理。</w:t>
      </w:r>
    </w:p>
    <w:p w:rsidR="007F07D4" w:rsidRDefault="007F07D4" w:rsidP="007F07D4">
      <w:pPr>
        <w:pStyle w:val="12"/>
        <w:numPr>
          <w:ilvl w:val="0"/>
          <w:numId w:val="22"/>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针对企业短信应用的相关业务，您确保明确用户群和用户范围，</w:t>
      </w:r>
      <w:r w:rsidRPr="005A5B64">
        <w:rPr>
          <w:rFonts w:ascii="宋体" w:eastAsia="宋体" w:hAnsi="宋体" w:hint="eastAsia"/>
          <w:color w:val="000000" w:themeColor="text1"/>
        </w:rPr>
        <w:t>所有</w:t>
      </w:r>
      <w:r>
        <w:rPr>
          <w:rFonts w:ascii="宋体" w:eastAsia="宋体" w:hAnsi="宋体" w:hint="eastAsia"/>
          <w:color w:val="000000" w:themeColor="text1"/>
        </w:rPr>
        <w:t>短信或语音接收方</w:t>
      </w:r>
      <w:r w:rsidRPr="005A5B64">
        <w:rPr>
          <w:rFonts w:ascii="宋体" w:eastAsia="宋体" w:hAnsi="宋体" w:hint="eastAsia"/>
          <w:color w:val="000000" w:themeColor="text1"/>
        </w:rPr>
        <w:t>必须是自愿且</w:t>
      </w:r>
      <w:r>
        <w:rPr>
          <w:rFonts w:ascii="宋体" w:eastAsia="宋体" w:hAnsi="宋体" w:hint="eastAsia"/>
          <w:color w:val="000000" w:themeColor="text1"/>
        </w:rPr>
        <w:t>以明示方式</w:t>
      </w:r>
      <w:r w:rsidRPr="005A5B64">
        <w:rPr>
          <w:rFonts w:ascii="宋体" w:eastAsia="宋体" w:hAnsi="宋体" w:hint="eastAsia"/>
          <w:color w:val="000000" w:themeColor="text1"/>
        </w:rPr>
        <w:t>同意接受</w:t>
      </w:r>
      <w:r>
        <w:rPr>
          <w:rFonts w:ascii="宋体" w:eastAsia="宋体" w:hAnsi="宋体" w:hint="eastAsia"/>
          <w:color w:val="000000" w:themeColor="text1"/>
        </w:rPr>
        <w:t>您向其推送服务信息、商业性信息；您已向所有通过本平台发送商业性短信息的接收方说明了拟发送</w:t>
      </w:r>
      <w:r w:rsidRPr="00E97EC7">
        <w:rPr>
          <w:rFonts w:ascii="宋体" w:eastAsia="宋体" w:hAnsi="宋体" w:hint="eastAsia"/>
          <w:color w:val="000000" w:themeColor="text1"/>
        </w:rPr>
        <w:t>商业性短信息的类型、频次和期限等信息</w:t>
      </w:r>
      <w:r>
        <w:rPr>
          <w:rFonts w:ascii="宋体" w:eastAsia="宋体" w:hAnsi="宋体" w:hint="eastAsia"/>
          <w:color w:val="000000" w:themeColor="text1"/>
        </w:rPr>
        <w:t>并取得了该等接收用户明确同意的回复；您承诺不会通过本平台向任何未取得用户明确同意的用户手机号码发送短信或拨打语音。如通过本平台向手机用户提供有关资讯内容，需要向国家有关部门申请相关的资质证明，并自觉遵守相关规定。如果因接收内容用户投诉，您负责提供该用户为您会员，且您已取得向用户发送短信、语音等必要同意和授权的证据，并负责尽快解决投诉问题。</w:t>
      </w:r>
    </w:p>
    <w:p w:rsidR="007F07D4" w:rsidRDefault="007F07D4" w:rsidP="007F07D4">
      <w:pPr>
        <w:pStyle w:val="12"/>
        <w:numPr>
          <w:ilvl w:val="0"/>
          <w:numId w:val="21"/>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严禁利用本平台发送、传播含有下列内容的信息：</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反对宪法所确定的基本原则的；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危害国家安全，泄露国家秘密，颠覆国家政权，破坏国家统一的；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损坏国家荣誉和利益的；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煽动民族仇恨、民族歧视，破坏民族团结的；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破坏国家民族宗教政策，宣扬邪教和封建迷信的；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散布谣言，扰乱社会秩序，破坏社会稳定的；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散布淫秽、色情、赌博、暴力、凶杀、恐怖或者教唆犯罪的；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侮辱或者诽谤他人或多次发送干扰他人正常生活，侵害他人合法权益的；</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与运营商有竞争关系的信息或者与运营商合作的SP业务的推广信息。</w:t>
      </w:r>
    </w:p>
    <w:p w:rsidR="007F07D4" w:rsidRDefault="007F07D4" w:rsidP="007F07D4">
      <w:pPr>
        <w:pStyle w:val="12"/>
        <w:numPr>
          <w:ilvl w:val="0"/>
          <w:numId w:val="23"/>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与国家现行政策、法律和法规抵触或含有法律、行政法规禁止的其他内容的信息。</w:t>
      </w:r>
    </w:p>
    <w:p w:rsidR="007F07D4" w:rsidRDefault="007F07D4" w:rsidP="007F07D4">
      <w:pPr>
        <w:pStyle w:val="12"/>
        <w:numPr>
          <w:ilvl w:val="0"/>
          <w:numId w:val="21"/>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为充分实现您委托讯众股份提供的通信服务的服务目的以及为有效处理您通过本平台提供服务的相关接收方后续可能提出的投诉或其他权利主张，且为了满足主管部门监督、检查要求，您允许讯众股份对通过本平台发送的信息内容、发送和接收时间、发送端和接收端电话号码或者代码、</w:t>
      </w:r>
      <w:r w:rsidRPr="009E1E72">
        <w:rPr>
          <w:rFonts w:ascii="宋体" w:eastAsia="宋体" w:hAnsi="宋体" w:hint="eastAsia"/>
          <w:color w:val="000000" w:themeColor="text1"/>
        </w:rPr>
        <w:t>用户订阅和退订情况等信息</w:t>
      </w:r>
      <w:r>
        <w:rPr>
          <w:rFonts w:ascii="宋体" w:eastAsia="宋体" w:hAnsi="宋体" w:hint="eastAsia"/>
          <w:color w:val="000000" w:themeColor="text1"/>
        </w:rPr>
        <w:t>等备份并存储1年（无论您与讯众股份的委托服务关系是否终止），讯众股份应在您提出要求时配合提供上述信息，且应在国家机关进行依法查询时，予以提供。</w:t>
      </w:r>
    </w:p>
    <w:p w:rsidR="007F07D4" w:rsidRDefault="007F07D4" w:rsidP="007F07D4">
      <w:pPr>
        <w:pStyle w:val="12"/>
        <w:numPr>
          <w:ilvl w:val="0"/>
          <w:numId w:val="21"/>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若发现使用本平台提交发布的信息内容明显属于上述第二条所列内容之一的，保证立即停止传输，并向国家有关机关报告。</w:t>
      </w:r>
    </w:p>
    <w:p w:rsidR="007F07D4" w:rsidRDefault="007F07D4" w:rsidP="007F07D4">
      <w:pPr>
        <w:pStyle w:val="12"/>
        <w:numPr>
          <w:ilvl w:val="0"/>
          <w:numId w:val="21"/>
        </w:numPr>
        <w:spacing w:after="0" w:line="240" w:lineRule="auto"/>
        <w:ind w:firstLineChars="0"/>
        <w:rPr>
          <w:rFonts w:ascii="宋体" w:eastAsia="宋体" w:hAnsi="宋体"/>
          <w:color w:val="000000" w:themeColor="text1"/>
        </w:rPr>
      </w:pPr>
      <w:r>
        <w:rPr>
          <w:rFonts w:ascii="宋体" w:eastAsia="宋体" w:hAnsi="宋体" w:hint="eastAsia"/>
          <w:color w:val="000000" w:themeColor="text1"/>
        </w:rPr>
        <w:t>对客户的个人信息保密，未经客户同意不得向他人泄漏，但法律规定的除外。</w:t>
      </w:r>
    </w:p>
    <w:p w:rsidR="007F07D4" w:rsidRDefault="007F07D4" w:rsidP="007F07D4">
      <w:pPr>
        <w:spacing w:after="0" w:line="240" w:lineRule="auto"/>
        <w:ind w:firstLineChars="200" w:firstLine="420"/>
        <w:rPr>
          <w:rFonts w:ascii="宋体" w:eastAsia="宋体" w:hAnsi="宋体"/>
          <w:color w:val="000000" w:themeColor="text1"/>
        </w:rPr>
      </w:pPr>
    </w:p>
    <w:p w:rsidR="00185967" w:rsidRPr="007F07D4" w:rsidRDefault="007F07D4" w:rsidP="007F07D4">
      <w:pPr>
        <w:spacing w:after="0" w:line="240" w:lineRule="auto"/>
        <w:ind w:firstLineChars="200" w:firstLine="420"/>
      </w:pPr>
      <w:r>
        <w:rPr>
          <w:rFonts w:ascii="宋体" w:eastAsia="宋体" w:hAnsi="宋体" w:hint="eastAsia"/>
          <w:color w:val="000000" w:themeColor="text1"/>
        </w:rPr>
        <w:t>您在使用本平台过程中，将服从平台的监督和管理；对以上条款若有违反，讯众股份有权随时中断发布平台及相关服务，并且根据工信部、中国移动、中国联通、中国电信即相关监管部门的处罚规定进行处罚。您自愿承担相关责任，并赔偿由此引发的直接或间接经济损失。</w:t>
      </w:r>
    </w:p>
    <w:sectPr w:rsidR="00185967" w:rsidRPr="007F07D4" w:rsidSect="009B48D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DB8" w:rsidRDefault="009B4DB8">
      <w:pPr>
        <w:ind w:firstLine="480"/>
      </w:pPr>
      <w:r>
        <w:separator/>
      </w:r>
    </w:p>
  </w:endnote>
  <w:endnote w:type="continuationSeparator" w:id="0">
    <w:p w:rsidR="009B4DB8" w:rsidRDefault="009B4DB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3A" w:rsidRDefault="0078343A">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tblpY="1"/>
      <w:tblOverlap w:val="never"/>
      <w:tblW w:w="5000" w:type="pct"/>
      <w:tblCellMar>
        <w:left w:w="0" w:type="dxa"/>
        <w:right w:w="0" w:type="dxa"/>
      </w:tblCellMar>
      <w:tblLook w:val="04A0" w:firstRow="1" w:lastRow="0" w:firstColumn="1" w:lastColumn="0" w:noHBand="0" w:noVBand="1"/>
    </w:tblPr>
    <w:tblGrid>
      <w:gridCol w:w="7463"/>
      <w:gridCol w:w="1607"/>
    </w:tblGrid>
    <w:tr w:rsidR="0078343A" w:rsidRPr="00185967" w:rsidTr="008A45CF">
      <w:tc>
        <w:tcPr>
          <w:tcW w:w="4114" w:type="pct"/>
        </w:tcPr>
        <w:p w:rsidR="0078343A" w:rsidRPr="00185967" w:rsidRDefault="0078343A" w:rsidP="008A45CF">
          <w:pPr>
            <w:rPr>
              <w:rFonts w:ascii="Arial" w:eastAsia="楷体_GB2312" w:hAnsi="Arial" w:cs="Arial"/>
              <w:noProof/>
              <w:sz w:val="18"/>
              <w:szCs w:val="18"/>
            </w:rPr>
          </w:pPr>
          <w:r w:rsidRPr="00185967">
            <w:rPr>
              <w:rFonts w:ascii="Arial" w:eastAsia="楷体_GB2312" w:hAnsi="Arial" w:cs="Arial"/>
              <w:noProof/>
              <w:sz w:val="18"/>
              <w:szCs w:val="18"/>
            </w:rPr>
            <w:fldChar w:fldCharType="begin"/>
          </w:r>
          <w:r w:rsidRPr="00185967">
            <w:rPr>
              <w:rFonts w:ascii="Arial" w:eastAsia="楷体_GB2312" w:hAnsi="Arial" w:cs="Arial"/>
              <w:noProof/>
              <w:sz w:val="18"/>
              <w:szCs w:val="18"/>
            </w:rPr>
            <w:instrText xml:space="preserve"> FILENAME  \* Upper  \* MERGEFORMAT </w:instrText>
          </w:r>
          <w:r w:rsidRPr="00185967">
            <w:rPr>
              <w:rFonts w:ascii="Arial" w:eastAsia="楷体_GB2312" w:hAnsi="Arial" w:cs="Arial"/>
              <w:noProof/>
              <w:sz w:val="18"/>
              <w:szCs w:val="18"/>
            </w:rPr>
            <w:fldChar w:fldCharType="separate"/>
          </w:r>
          <w:r>
            <w:rPr>
              <w:rFonts w:ascii="Arial" w:eastAsia="楷体_GB2312" w:hAnsi="Arial" w:cs="Arial" w:hint="eastAsia"/>
              <w:noProof/>
              <w:sz w:val="18"/>
              <w:szCs w:val="18"/>
            </w:rPr>
            <w:t>文档</w:t>
          </w:r>
          <w:r>
            <w:rPr>
              <w:rFonts w:ascii="Arial" w:eastAsia="楷体_GB2312" w:hAnsi="Arial" w:cs="Arial"/>
              <w:noProof/>
              <w:sz w:val="18"/>
              <w:szCs w:val="18"/>
            </w:rPr>
            <w:t>2</w:t>
          </w:r>
          <w:r w:rsidRPr="00185967">
            <w:rPr>
              <w:rFonts w:ascii="Arial" w:eastAsia="楷体_GB2312" w:hAnsi="Arial" w:cs="Arial"/>
              <w:noProof/>
              <w:sz w:val="18"/>
              <w:szCs w:val="18"/>
            </w:rPr>
            <w:fldChar w:fldCharType="end"/>
          </w:r>
        </w:p>
      </w:tc>
      <w:tc>
        <w:tcPr>
          <w:tcW w:w="886" w:type="pct"/>
        </w:tcPr>
        <w:p w:rsidR="0078343A" w:rsidRPr="00185967" w:rsidRDefault="0078343A" w:rsidP="008A45CF">
          <w:pPr>
            <w:jc w:val="right"/>
            <w:rPr>
              <w:rFonts w:ascii="Arial" w:eastAsia="楷体_GB2312" w:hAnsi="Arial" w:cs="Arial"/>
              <w:sz w:val="18"/>
              <w:szCs w:val="18"/>
            </w:rPr>
          </w:pPr>
          <w:r w:rsidRPr="00185967">
            <w:rPr>
              <w:rFonts w:ascii="Arial" w:eastAsia="楷体_GB2312" w:hAnsi="Arial" w:cs="Arial"/>
              <w:sz w:val="18"/>
              <w:szCs w:val="18"/>
            </w:rPr>
            <w:fldChar w:fldCharType="begin"/>
          </w:r>
          <w:r w:rsidRPr="00185967">
            <w:rPr>
              <w:rFonts w:ascii="Arial" w:eastAsia="楷体_GB2312" w:hAnsi="Arial" w:cs="Arial"/>
              <w:sz w:val="18"/>
              <w:szCs w:val="18"/>
            </w:rPr>
            <w:instrText xml:space="preserve"> PAGE </w:instrText>
          </w:r>
          <w:r w:rsidRPr="00185967">
            <w:rPr>
              <w:rFonts w:ascii="Arial" w:eastAsia="楷体_GB2312" w:hAnsi="Arial" w:cs="Arial"/>
              <w:sz w:val="18"/>
              <w:szCs w:val="18"/>
            </w:rPr>
            <w:fldChar w:fldCharType="separate"/>
          </w:r>
          <w:r>
            <w:rPr>
              <w:rFonts w:ascii="Arial" w:eastAsia="楷体_GB2312" w:hAnsi="Arial" w:cs="Arial"/>
              <w:noProof/>
              <w:sz w:val="18"/>
              <w:szCs w:val="18"/>
            </w:rPr>
            <w:t>2</w:t>
          </w:r>
          <w:r w:rsidRPr="00185967">
            <w:rPr>
              <w:rFonts w:ascii="Arial" w:eastAsia="楷体_GB2312" w:hAnsi="Arial" w:cs="Arial"/>
              <w:sz w:val="18"/>
              <w:szCs w:val="18"/>
            </w:rPr>
            <w:fldChar w:fldCharType="end"/>
          </w:r>
        </w:p>
      </w:tc>
    </w:tr>
  </w:tbl>
  <w:p w:rsidR="0078343A" w:rsidRPr="008A45CF" w:rsidRDefault="0078343A" w:rsidP="009252A7">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3A" w:rsidRPr="009A68FE" w:rsidRDefault="0078343A" w:rsidP="009A68FE">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DB8" w:rsidRDefault="009B4DB8">
      <w:pPr>
        <w:ind w:firstLine="480"/>
      </w:pPr>
      <w:r>
        <w:separator/>
      </w:r>
    </w:p>
  </w:footnote>
  <w:footnote w:type="continuationSeparator" w:id="0">
    <w:p w:rsidR="009B4DB8" w:rsidRDefault="009B4DB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3A" w:rsidRDefault="0078343A">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3A" w:rsidRDefault="0078343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3A" w:rsidRDefault="0078343A">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7E3634"/>
    <w:multiLevelType w:val="multilevel"/>
    <w:tmpl w:val="0E7E36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055553"/>
    <w:multiLevelType w:val="multilevel"/>
    <w:tmpl w:val="0F05555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07C69B2"/>
    <w:multiLevelType w:val="multilevel"/>
    <w:tmpl w:val="207C69B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7" w15:restartNumberingAfterBreak="0">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9" w15:restartNumberingAfterBreak="0">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0" w15:restartNumberingAfterBreak="0">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1" w15:restartNumberingAfterBreak="0">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3" w15:restartNumberingAfterBreak="0">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4" w15:restartNumberingAfterBreak="0">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5" w15:restartNumberingAfterBreak="0">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6" w15:restartNumberingAfterBreak="0">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8" w15:restartNumberingAfterBreak="0">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9" w15:restartNumberingAfterBreak="0">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1" w15:restartNumberingAfterBreak="0">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abstractNum w:abstractNumId="22" w15:restartNumberingAfterBreak="0">
    <w:nsid w:val="78272FB5"/>
    <w:multiLevelType w:val="multilevel"/>
    <w:tmpl w:val="78272F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7"/>
  </w:num>
  <w:num w:numId="3">
    <w:abstractNumId w:val="14"/>
  </w:num>
  <w:num w:numId="4">
    <w:abstractNumId w:val="18"/>
  </w:num>
  <w:num w:numId="5">
    <w:abstractNumId w:val="20"/>
  </w:num>
  <w:num w:numId="6">
    <w:abstractNumId w:val="7"/>
  </w:num>
  <w:num w:numId="7">
    <w:abstractNumId w:val="3"/>
  </w:num>
  <w:num w:numId="8">
    <w:abstractNumId w:val="16"/>
  </w:num>
  <w:num w:numId="9">
    <w:abstractNumId w:val="8"/>
  </w:num>
  <w:num w:numId="10">
    <w:abstractNumId w:val="13"/>
  </w:num>
  <w:num w:numId="11">
    <w:abstractNumId w:val="6"/>
  </w:num>
  <w:num w:numId="12">
    <w:abstractNumId w:val="12"/>
  </w:num>
  <w:num w:numId="13">
    <w:abstractNumId w:val="19"/>
  </w:num>
  <w:num w:numId="14">
    <w:abstractNumId w:val="4"/>
  </w:num>
  <w:num w:numId="15">
    <w:abstractNumId w:val="9"/>
  </w:num>
  <w:num w:numId="16">
    <w:abstractNumId w:val="10"/>
  </w:num>
  <w:num w:numId="17">
    <w:abstractNumId w:val="21"/>
  </w:num>
  <w:num w:numId="18">
    <w:abstractNumId w:val="11"/>
  </w:num>
  <w:num w:numId="19">
    <w:abstractNumId w:val="0"/>
  </w:num>
  <w:num w:numId="20">
    <w:abstractNumId w:val="1"/>
  </w:num>
  <w:num w:numId="21">
    <w:abstractNumId w:val="2"/>
  </w:num>
  <w:num w:numId="22">
    <w:abstractNumId w:val="22"/>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D4"/>
    <w:rsid w:val="00004239"/>
    <w:rsid w:val="000074D6"/>
    <w:rsid w:val="0001693A"/>
    <w:rsid w:val="00020162"/>
    <w:rsid w:val="00022D89"/>
    <w:rsid w:val="000232B6"/>
    <w:rsid w:val="0002630D"/>
    <w:rsid w:val="00034B7F"/>
    <w:rsid w:val="00035C85"/>
    <w:rsid w:val="00037042"/>
    <w:rsid w:val="000371A8"/>
    <w:rsid w:val="0004601F"/>
    <w:rsid w:val="00046B44"/>
    <w:rsid w:val="00052880"/>
    <w:rsid w:val="00052DFB"/>
    <w:rsid w:val="000532D6"/>
    <w:rsid w:val="000537D5"/>
    <w:rsid w:val="0005741F"/>
    <w:rsid w:val="00061448"/>
    <w:rsid w:val="0006493F"/>
    <w:rsid w:val="00065232"/>
    <w:rsid w:val="00065706"/>
    <w:rsid w:val="00067D70"/>
    <w:rsid w:val="000716EA"/>
    <w:rsid w:val="00071D07"/>
    <w:rsid w:val="00072072"/>
    <w:rsid w:val="000729A1"/>
    <w:rsid w:val="00073FF0"/>
    <w:rsid w:val="0007562E"/>
    <w:rsid w:val="0007683F"/>
    <w:rsid w:val="00076E13"/>
    <w:rsid w:val="00080FF8"/>
    <w:rsid w:val="00084648"/>
    <w:rsid w:val="00087DCE"/>
    <w:rsid w:val="000933C8"/>
    <w:rsid w:val="00093D7D"/>
    <w:rsid w:val="00094265"/>
    <w:rsid w:val="00094C28"/>
    <w:rsid w:val="000A19FE"/>
    <w:rsid w:val="000A2606"/>
    <w:rsid w:val="000A63D6"/>
    <w:rsid w:val="000B0210"/>
    <w:rsid w:val="000B326B"/>
    <w:rsid w:val="000C3E88"/>
    <w:rsid w:val="000C6614"/>
    <w:rsid w:val="000C7FAB"/>
    <w:rsid w:val="000D4457"/>
    <w:rsid w:val="000D5FB4"/>
    <w:rsid w:val="000E2DFD"/>
    <w:rsid w:val="000E3B01"/>
    <w:rsid w:val="000E6FF3"/>
    <w:rsid w:val="000E7D48"/>
    <w:rsid w:val="000F438E"/>
    <w:rsid w:val="000F499F"/>
    <w:rsid w:val="000F6244"/>
    <w:rsid w:val="00100F24"/>
    <w:rsid w:val="00103CE6"/>
    <w:rsid w:val="001109A8"/>
    <w:rsid w:val="001131C7"/>
    <w:rsid w:val="00115514"/>
    <w:rsid w:val="00117108"/>
    <w:rsid w:val="00117C12"/>
    <w:rsid w:val="00117F40"/>
    <w:rsid w:val="001205C5"/>
    <w:rsid w:val="001239CF"/>
    <w:rsid w:val="001241BA"/>
    <w:rsid w:val="001308AD"/>
    <w:rsid w:val="00132018"/>
    <w:rsid w:val="00135599"/>
    <w:rsid w:val="001420FD"/>
    <w:rsid w:val="0014356D"/>
    <w:rsid w:val="00143B43"/>
    <w:rsid w:val="00145990"/>
    <w:rsid w:val="00162D55"/>
    <w:rsid w:val="00163F1A"/>
    <w:rsid w:val="00167EF2"/>
    <w:rsid w:val="00173D94"/>
    <w:rsid w:val="00176C48"/>
    <w:rsid w:val="00183D7F"/>
    <w:rsid w:val="00185967"/>
    <w:rsid w:val="001863EE"/>
    <w:rsid w:val="001920FA"/>
    <w:rsid w:val="0019591F"/>
    <w:rsid w:val="0019713F"/>
    <w:rsid w:val="001A5444"/>
    <w:rsid w:val="001A58C4"/>
    <w:rsid w:val="001B03FE"/>
    <w:rsid w:val="001B0BF0"/>
    <w:rsid w:val="001B0C2E"/>
    <w:rsid w:val="001B1AEC"/>
    <w:rsid w:val="001B2B0E"/>
    <w:rsid w:val="001B4317"/>
    <w:rsid w:val="001B4FF1"/>
    <w:rsid w:val="001B75C3"/>
    <w:rsid w:val="001C166E"/>
    <w:rsid w:val="001C2432"/>
    <w:rsid w:val="001C560F"/>
    <w:rsid w:val="001C6881"/>
    <w:rsid w:val="001D5F7D"/>
    <w:rsid w:val="001D7136"/>
    <w:rsid w:val="001D772A"/>
    <w:rsid w:val="001D790F"/>
    <w:rsid w:val="001E0583"/>
    <w:rsid w:val="001E0EB3"/>
    <w:rsid w:val="001E254B"/>
    <w:rsid w:val="001E41C2"/>
    <w:rsid w:val="001E505E"/>
    <w:rsid w:val="001E73B8"/>
    <w:rsid w:val="001F344E"/>
    <w:rsid w:val="001F396C"/>
    <w:rsid w:val="0021182B"/>
    <w:rsid w:val="00214FBA"/>
    <w:rsid w:val="0021557D"/>
    <w:rsid w:val="00217647"/>
    <w:rsid w:val="00217AF4"/>
    <w:rsid w:val="00220941"/>
    <w:rsid w:val="00220FEF"/>
    <w:rsid w:val="00225571"/>
    <w:rsid w:val="0022575B"/>
    <w:rsid w:val="0022614A"/>
    <w:rsid w:val="002352EE"/>
    <w:rsid w:val="002368BB"/>
    <w:rsid w:val="00240037"/>
    <w:rsid w:val="00240481"/>
    <w:rsid w:val="00240718"/>
    <w:rsid w:val="00243B6F"/>
    <w:rsid w:val="00245423"/>
    <w:rsid w:val="00246349"/>
    <w:rsid w:val="00247921"/>
    <w:rsid w:val="0025180F"/>
    <w:rsid w:val="00254CD8"/>
    <w:rsid w:val="00256FB8"/>
    <w:rsid w:val="002617A5"/>
    <w:rsid w:val="00263BF9"/>
    <w:rsid w:val="00267643"/>
    <w:rsid w:val="00273567"/>
    <w:rsid w:val="0027563D"/>
    <w:rsid w:val="00281065"/>
    <w:rsid w:val="002817F5"/>
    <w:rsid w:val="00281AF1"/>
    <w:rsid w:val="00281F96"/>
    <w:rsid w:val="002864AA"/>
    <w:rsid w:val="00292EAC"/>
    <w:rsid w:val="0029355F"/>
    <w:rsid w:val="00293A3B"/>
    <w:rsid w:val="00293EE9"/>
    <w:rsid w:val="00294355"/>
    <w:rsid w:val="00297003"/>
    <w:rsid w:val="002A6A9F"/>
    <w:rsid w:val="002A7B9D"/>
    <w:rsid w:val="002B164D"/>
    <w:rsid w:val="002B5DDF"/>
    <w:rsid w:val="002B71D6"/>
    <w:rsid w:val="002B7AC5"/>
    <w:rsid w:val="002C02E0"/>
    <w:rsid w:val="002C1783"/>
    <w:rsid w:val="002C73EC"/>
    <w:rsid w:val="002D008B"/>
    <w:rsid w:val="002D16AE"/>
    <w:rsid w:val="002D2CBC"/>
    <w:rsid w:val="002D2D0A"/>
    <w:rsid w:val="002D6A57"/>
    <w:rsid w:val="002E667A"/>
    <w:rsid w:val="002E7F58"/>
    <w:rsid w:val="002F19DE"/>
    <w:rsid w:val="002F1BF3"/>
    <w:rsid w:val="002F6D45"/>
    <w:rsid w:val="002F7F7A"/>
    <w:rsid w:val="00300DC6"/>
    <w:rsid w:val="0030284C"/>
    <w:rsid w:val="00303365"/>
    <w:rsid w:val="00304B85"/>
    <w:rsid w:val="00304CED"/>
    <w:rsid w:val="003058F4"/>
    <w:rsid w:val="00305B93"/>
    <w:rsid w:val="003106F3"/>
    <w:rsid w:val="003117C8"/>
    <w:rsid w:val="00317C2C"/>
    <w:rsid w:val="003238F9"/>
    <w:rsid w:val="00324F49"/>
    <w:rsid w:val="00326C3C"/>
    <w:rsid w:val="00330A7A"/>
    <w:rsid w:val="00331999"/>
    <w:rsid w:val="00332F1D"/>
    <w:rsid w:val="00334986"/>
    <w:rsid w:val="0033575C"/>
    <w:rsid w:val="00335FF9"/>
    <w:rsid w:val="00337398"/>
    <w:rsid w:val="0034284B"/>
    <w:rsid w:val="003435EE"/>
    <w:rsid w:val="00344575"/>
    <w:rsid w:val="00345390"/>
    <w:rsid w:val="0034634D"/>
    <w:rsid w:val="0034660E"/>
    <w:rsid w:val="00346F0C"/>
    <w:rsid w:val="00352BDD"/>
    <w:rsid w:val="003534C5"/>
    <w:rsid w:val="00356B77"/>
    <w:rsid w:val="00356D88"/>
    <w:rsid w:val="0036009B"/>
    <w:rsid w:val="00361557"/>
    <w:rsid w:val="00361808"/>
    <w:rsid w:val="00362120"/>
    <w:rsid w:val="003628C4"/>
    <w:rsid w:val="003639CF"/>
    <w:rsid w:val="00373DBB"/>
    <w:rsid w:val="00374CA0"/>
    <w:rsid w:val="00382836"/>
    <w:rsid w:val="00382BA0"/>
    <w:rsid w:val="00386704"/>
    <w:rsid w:val="0038672B"/>
    <w:rsid w:val="003876C8"/>
    <w:rsid w:val="00390F19"/>
    <w:rsid w:val="00395B3E"/>
    <w:rsid w:val="003A1636"/>
    <w:rsid w:val="003A39C7"/>
    <w:rsid w:val="003A49C4"/>
    <w:rsid w:val="003B032B"/>
    <w:rsid w:val="003B24DF"/>
    <w:rsid w:val="003B46FF"/>
    <w:rsid w:val="003C0DCE"/>
    <w:rsid w:val="003C2831"/>
    <w:rsid w:val="003C2890"/>
    <w:rsid w:val="003C429B"/>
    <w:rsid w:val="003D6857"/>
    <w:rsid w:val="003E1337"/>
    <w:rsid w:val="003E3100"/>
    <w:rsid w:val="003E5DE4"/>
    <w:rsid w:val="003E72FD"/>
    <w:rsid w:val="003F04E1"/>
    <w:rsid w:val="003F5A2D"/>
    <w:rsid w:val="004027A6"/>
    <w:rsid w:val="00406544"/>
    <w:rsid w:val="0041470C"/>
    <w:rsid w:val="00416895"/>
    <w:rsid w:val="004168D2"/>
    <w:rsid w:val="00416E6D"/>
    <w:rsid w:val="004217A1"/>
    <w:rsid w:val="00422D81"/>
    <w:rsid w:val="00424345"/>
    <w:rsid w:val="00427530"/>
    <w:rsid w:val="00430419"/>
    <w:rsid w:val="0043086F"/>
    <w:rsid w:val="00431D16"/>
    <w:rsid w:val="00431F4F"/>
    <w:rsid w:val="004328E8"/>
    <w:rsid w:val="00440913"/>
    <w:rsid w:val="00444A50"/>
    <w:rsid w:val="00445EFC"/>
    <w:rsid w:val="004474D1"/>
    <w:rsid w:val="004511E9"/>
    <w:rsid w:val="004517B2"/>
    <w:rsid w:val="00453824"/>
    <w:rsid w:val="00454EDE"/>
    <w:rsid w:val="0045544C"/>
    <w:rsid w:val="00455F95"/>
    <w:rsid w:val="00461B3B"/>
    <w:rsid w:val="00463CEE"/>
    <w:rsid w:val="00467E91"/>
    <w:rsid w:val="004706AA"/>
    <w:rsid w:val="004719DD"/>
    <w:rsid w:val="00471D4A"/>
    <w:rsid w:val="004736A4"/>
    <w:rsid w:val="004740A1"/>
    <w:rsid w:val="00474A76"/>
    <w:rsid w:val="00480898"/>
    <w:rsid w:val="00490CC6"/>
    <w:rsid w:val="00492C0F"/>
    <w:rsid w:val="004942C5"/>
    <w:rsid w:val="00495745"/>
    <w:rsid w:val="00496C70"/>
    <w:rsid w:val="00497EFD"/>
    <w:rsid w:val="004A1A00"/>
    <w:rsid w:val="004A3769"/>
    <w:rsid w:val="004A6241"/>
    <w:rsid w:val="004A7D24"/>
    <w:rsid w:val="004B04C6"/>
    <w:rsid w:val="004B0A5D"/>
    <w:rsid w:val="004B0DA0"/>
    <w:rsid w:val="004B460C"/>
    <w:rsid w:val="004B6831"/>
    <w:rsid w:val="004B6E05"/>
    <w:rsid w:val="004B7844"/>
    <w:rsid w:val="004C4040"/>
    <w:rsid w:val="004C4B57"/>
    <w:rsid w:val="004C69B4"/>
    <w:rsid w:val="004C79AD"/>
    <w:rsid w:val="004D14AB"/>
    <w:rsid w:val="004D38E4"/>
    <w:rsid w:val="004D5509"/>
    <w:rsid w:val="004D6353"/>
    <w:rsid w:val="004E03B4"/>
    <w:rsid w:val="004E0E7A"/>
    <w:rsid w:val="004E6C6E"/>
    <w:rsid w:val="004E7170"/>
    <w:rsid w:val="004F673B"/>
    <w:rsid w:val="004F7758"/>
    <w:rsid w:val="004F7B3C"/>
    <w:rsid w:val="00500BE2"/>
    <w:rsid w:val="00504BAF"/>
    <w:rsid w:val="005158A5"/>
    <w:rsid w:val="00515B23"/>
    <w:rsid w:val="00517622"/>
    <w:rsid w:val="00517BBF"/>
    <w:rsid w:val="00517F9B"/>
    <w:rsid w:val="00523083"/>
    <w:rsid w:val="0053108E"/>
    <w:rsid w:val="005335E5"/>
    <w:rsid w:val="00537573"/>
    <w:rsid w:val="00537650"/>
    <w:rsid w:val="00542643"/>
    <w:rsid w:val="00542D5D"/>
    <w:rsid w:val="005442D9"/>
    <w:rsid w:val="005443CC"/>
    <w:rsid w:val="0054481A"/>
    <w:rsid w:val="005465CE"/>
    <w:rsid w:val="005510A5"/>
    <w:rsid w:val="00552004"/>
    <w:rsid w:val="00556E19"/>
    <w:rsid w:val="00557D61"/>
    <w:rsid w:val="00562E47"/>
    <w:rsid w:val="00564EAC"/>
    <w:rsid w:val="00566238"/>
    <w:rsid w:val="005670CF"/>
    <w:rsid w:val="005702C3"/>
    <w:rsid w:val="00571035"/>
    <w:rsid w:val="00574E82"/>
    <w:rsid w:val="005750DB"/>
    <w:rsid w:val="00582C83"/>
    <w:rsid w:val="00592BB7"/>
    <w:rsid w:val="00592CA9"/>
    <w:rsid w:val="00597AF5"/>
    <w:rsid w:val="005A068B"/>
    <w:rsid w:val="005A5776"/>
    <w:rsid w:val="005A6504"/>
    <w:rsid w:val="005A6D99"/>
    <w:rsid w:val="005A7201"/>
    <w:rsid w:val="005B10A0"/>
    <w:rsid w:val="005B1C92"/>
    <w:rsid w:val="005B5092"/>
    <w:rsid w:val="005C260F"/>
    <w:rsid w:val="005C4362"/>
    <w:rsid w:val="005C594B"/>
    <w:rsid w:val="005D012C"/>
    <w:rsid w:val="005D205D"/>
    <w:rsid w:val="005D20D8"/>
    <w:rsid w:val="005D28BF"/>
    <w:rsid w:val="005D4113"/>
    <w:rsid w:val="005D5F17"/>
    <w:rsid w:val="005D76A3"/>
    <w:rsid w:val="005E05B3"/>
    <w:rsid w:val="005E0B75"/>
    <w:rsid w:val="005E0B80"/>
    <w:rsid w:val="005E1B62"/>
    <w:rsid w:val="005E2222"/>
    <w:rsid w:val="005E3155"/>
    <w:rsid w:val="005E3281"/>
    <w:rsid w:val="005E4498"/>
    <w:rsid w:val="005E5C12"/>
    <w:rsid w:val="005F0632"/>
    <w:rsid w:val="005F2307"/>
    <w:rsid w:val="005F3065"/>
    <w:rsid w:val="005F3B9D"/>
    <w:rsid w:val="005F452B"/>
    <w:rsid w:val="006116B2"/>
    <w:rsid w:val="00611DE2"/>
    <w:rsid w:val="006128A9"/>
    <w:rsid w:val="00613054"/>
    <w:rsid w:val="00613221"/>
    <w:rsid w:val="00615D16"/>
    <w:rsid w:val="00617682"/>
    <w:rsid w:val="0061773D"/>
    <w:rsid w:val="00617FD0"/>
    <w:rsid w:val="00621F8D"/>
    <w:rsid w:val="006240FF"/>
    <w:rsid w:val="00624174"/>
    <w:rsid w:val="00625F7F"/>
    <w:rsid w:val="00640A2A"/>
    <w:rsid w:val="00640C19"/>
    <w:rsid w:val="00640D76"/>
    <w:rsid w:val="00641909"/>
    <w:rsid w:val="00644B45"/>
    <w:rsid w:val="006460FC"/>
    <w:rsid w:val="00646B5C"/>
    <w:rsid w:val="006470A4"/>
    <w:rsid w:val="00647283"/>
    <w:rsid w:val="00647A94"/>
    <w:rsid w:val="00653C8D"/>
    <w:rsid w:val="0065672C"/>
    <w:rsid w:val="006616D6"/>
    <w:rsid w:val="00661B20"/>
    <w:rsid w:val="006620EF"/>
    <w:rsid w:val="0066378A"/>
    <w:rsid w:val="00663C3E"/>
    <w:rsid w:val="0067075D"/>
    <w:rsid w:val="00670BF4"/>
    <w:rsid w:val="00671930"/>
    <w:rsid w:val="0067353D"/>
    <w:rsid w:val="006759E9"/>
    <w:rsid w:val="00676282"/>
    <w:rsid w:val="00680F10"/>
    <w:rsid w:val="00681F1D"/>
    <w:rsid w:val="00691A78"/>
    <w:rsid w:val="00697053"/>
    <w:rsid w:val="006A0613"/>
    <w:rsid w:val="006A1020"/>
    <w:rsid w:val="006A34FF"/>
    <w:rsid w:val="006A3BAA"/>
    <w:rsid w:val="006A54E8"/>
    <w:rsid w:val="006A5F3A"/>
    <w:rsid w:val="006A6B09"/>
    <w:rsid w:val="006B26D8"/>
    <w:rsid w:val="006B304E"/>
    <w:rsid w:val="006B3EE9"/>
    <w:rsid w:val="006B5A85"/>
    <w:rsid w:val="006B7858"/>
    <w:rsid w:val="006C36A7"/>
    <w:rsid w:val="006C43C9"/>
    <w:rsid w:val="006C5BFB"/>
    <w:rsid w:val="006C7B8B"/>
    <w:rsid w:val="006C7BEB"/>
    <w:rsid w:val="006D01F8"/>
    <w:rsid w:val="006D4221"/>
    <w:rsid w:val="006D771B"/>
    <w:rsid w:val="006D7BCA"/>
    <w:rsid w:val="006E0D56"/>
    <w:rsid w:val="006E7CDF"/>
    <w:rsid w:val="006F0238"/>
    <w:rsid w:val="006F135C"/>
    <w:rsid w:val="006F2064"/>
    <w:rsid w:val="006F5B9F"/>
    <w:rsid w:val="007024A0"/>
    <w:rsid w:val="007047DB"/>
    <w:rsid w:val="00705E29"/>
    <w:rsid w:val="0070746A"/>
    <w:rsid w:val="00712716"/>
    <w:rsid w:val="00713F28"/>
    <w:rsid w:val="00714AA1"/>
    <w:rsid w:val="00716CED"/>
    <w:rsid w:val="00730883"/>
    <w:rsid w:val="007421C2"/>
    <w:rsid w:val="0074432C"/>
    <w:rsid w:val="007450AC"/>
    <w:rsid w:val="0074538B"/>
    <w:rsid w:val="00745B26"/>
    <w:rsid w:val="00751352"/>
    <w:rsid w:val="0075455B"/>
    <w:rsid w:val="00754C89"/>
    <w:rsid w:val="00757AF9"/>
    <w:rsid w:val="00764E18"/>
    <w:rsid w:val="00764EB3"/>
    <w:rsid w:val="00767768"/>
    <w:rsid w:val="007704A3"/>
    <w:rsid w:val="00770AFE"/>
    <w:rsid w:val="00775EE6"/>
    <w:rsid w:val="00776A74"/>
    <w:rsid w:val="00782843"/>
    <w:rsid w:val="0078343A"/>
    <w:rsid w:val="0078392B"/>
    <w:rsid w:val="007841EB"/>
    <w:rsid w:val="0078776A"/>
    <w:rsid w:val="007934BF"/>
    <w:rsid w:val="0079385C"/>
    <w:rsid w:val="00794340"/>
    <w:rsid w:val="00795DB8"/>
    <w:rsid w:val="00797F4A"/>
    <w:rsid w:val="007A0056"/>
    <w:rsid w:val="007A19DF"/>
    <w:rsid w:val="007A2D63"/>
    <w:rsid w:val="007A518C"/>
    <w:rsid w:val="007B1590"/>
    <w:rsid w:val="007B4BC4"/>
    <w:rsid w:val="007B66A7"/>
    <w:rsid w:val="007C6641"/>
    <w:rsid w:val="007C6F0D"/>
    <w:rsid w:val="007D20A9"/>
    <w:rsid w:val="007D388F"/>
    <w:rsid w:val="007D751D"/>
    <w:rsid w:val="007D7D20"/>
    <w:rsid w:val="007E4006"/>
    <w:rsid w:val="007E78E1"/>
    <w:rsid w:val="007F05E1"/>
    <w:rsid w:val="007F07D4"/>
    <w:rsid w:val="00802E57"/>
    <w:rsid w:val="00803BB9"/>
    <w:rsid w:val="0080449C"/>
    <w:rsid w:val="00812033"/>
    <w:rsid w:val="00812E61"/>
    <w:rsid w:val="008151DC"/>
    <w:rsid w:val="00817126"/>
    <w:rsid w:val="00834A70"/>
    <w:rsid w:val="0083561E"/>
    <w:rsid w:val="00841AAC"/>
    <w:rsid w:val="00844A81"/>
    <w:rsid w:val="008461C7"/>
    <w:rsid w:val="00846E38"/>
    <w:rsid w:val="00851267"/>
    <w:rsid w:val="00852287"/>
    <w:rsid w:val="008535B5"/>
    <w:rsid w:val="008541C1"/>
    <w:rsid w:val="008543F6"/>
    <w:rsid w:val="00855005"/>
    <w:rsid w:val="00855C93"/>
    <w:rsid w:val="00856C44"/>
    <w:rsid w:val="00857A5A"/>
    <w:rsid w:val="00863D54"/>
    <w:rsid w:val="00866C23"/>
    <w:rsid w:val="00867DAD"/>
    <w:rsid w:val="0087071F"/>
    <w:rsid w:val="008714E5"/>
    <w:rsid w:val="00876707"/>
    <w:rsid w:val="00876CAF"/>
    <w:rsid w:val="008819A3"/>
    <w:rsid w:val="00881A12"/>
    <w:rsid w:val="008856B9"/>
    <w:rsid w:val="00886565"/>
    <w:rsid w:val="00887CB2"/>
    <w:rsid w:val="00890564"/>
    <w:rsid w:val="008913B8"/>
    <w:rsid w:val="00892157"/>
    <w:rsid w:val="00893AEC"/>
    <w:rsid w:val="008962EF"/>
    <w:rsid w:val="00896578"/>
    <w:rsid w:val="00896E91"/>
    <w:rsid w:val="008A45CF"/>
    <w:rsid w:val="008A4634"/>
    <w:rsid w:val="008A6A2E"/>
    <w:rsid w:val="008B026B"/>
    <w:rsid w:val="008B4FEF"/>
    <w:rsid w:val="008C0EF9"/>
    <w:rsid w:val="008C0F28"/>
    <w:rsid w:val="008C103E"/>
    <w:rsid w:val="008C135B"/>
    <w:rsid w:val="008C2139"/>
    <w:rsid w:val="008C2270"/>
    <w:rsid w:val="008C26CA"/>
    <w:rsid w:val="008C2F6B"/>
    <w:rsid w:val="008C5828"/>
    <w:rsid w:val="008C6BB1"/>
    <w:rsid w:val="008D1B2E"/>
    <w:rsid w:val="008D2941"/>
    <w:rsid w:val="008E125C"/>
    <w:rsid w:val="008E31CF"/>
    <w:rsid w:val="008E59F3"/>
    <w:rsid w:val="008F0586"/>
    <w:rsid w:val="008F189C"/>
    <w:rsid w:val="008F2B7E"/>
    <w:rsid w:val="008F52AE"/>
    <w:rsid w:val="008F63BE"/>
    <w:rsid w:val="008F707A"/>
    <w:rsid w:val="008F7812"/>
    <w:rsid w:val="0090158B"/>
    <w:rsid w:val="009023AC"/>
    <w:rsid w:val="00903443"/>
    <w:rsid w:val="00903551"/>
    <w:rsid w:val="009040D9"/>
    <w:rsid w:val="0090683C"/>
    <w:rsid w:val="0091219C"/>
    <w:rsid w:val="00913E44"/>
    <w:rsid w:val="00914C08"/>
    <w:rsid w:val="009168AC"/>
    <w:rsid w:val="00917652"/>
    <w:rsid w:val="00921B92"/>
    <w:rsid w:val="0092284C"/>
    <w:rsid w:val="009229A6"/>
    <w:rsid w:val="00922FDD"/>
    <w:rsid w:val="009252A7"/>
    <w:rsid w:val="00930C73"/>
    <w:rsid w:val="00934013"/>
    <w:rsid w:val="009379C4"/>
    <w:rsid w:val="0094160A"/>
    <w:rsid w:val="009419B7"/>
    <w:rsid w:val="00941C3F"/>
    <w:rsid w:val="00943698"/>
    <w:rsid w:val="00943C85"/>
    <w:rsid w:val="00945D09"/>
    <w:rsid w:val="0095472F"/>
    <w:rsid w:val="009560F7"/>
    <w:rsid w:val="00961039"/>
    <w:rsid w:val="009663B2"/>
    <w:rsid w:val="009678E7"/>
    <w:rsid w:val="0097678D"/>
    <w:rsid w:val="00982880"/>
    <w:rsid w:val="00984981"/>
    <w:rsid w:val="009867C6"/>
    <w:rsid w:val="00990A33"/>
    <w:rsid w:val="009943C9"/>
    <w:rsid w:val="00997902"/>
    <w:rsid w:val="009A1465"/>
    <w:rsid w:val="009A55BE"/>
    <w:rsid w:val="009A68FE"/>
    <w:rsid w:val="009B06C2"/>
    <w:rsid w:val="009B2208"/>
    <w:rsid w:val="009B48D9"/>
    <w:rsid w:val="009B4DB8"/>
    <w:rsid w:val="009B75CE"/>
    <w:rsid w:val="009B7B8F"/>
    <w:rsid w:val="009C0665"/>
    <w:rsid w:val="009C137C"/>
    <w:rsid w:val="009C2CF0"/>
    <w:rsid w:val="009C61DB"/>
    <w:rsid w:val="009C7037"/>
    <w:rsid w:val="009D01CB"/>
    <w:rsid w:val="009D6619"/>
    <w:rsid w:val="009E2485"/>
    <w:rsid w:val="009E3EDC"/>
    <w:rsid w:val="009E50CC"/>
    <w:rsid w:val="009E6860"/>
    <w:rsid w:val="009F19F9"/>
    <w:rsid w:val="009F20C2"/>
    <w:rsid w:val="009F2DC6"/>
    <w:rsid w:val="009F3881"/>
    <w:rsid w:val="009F4EA0"/>
    <w:rsid w:val="009F4F77"/>
    <w:rsid w:val="009F5EF8"/>
    <w:rsid w:val="009F7C00"/>
    <w:rsid w:val="00A0028C"/>
    <w:rsid w:val="00A0050A"/>
    <w:rsid w:val="00A00550"/>
    <w:rsid w:val="00A0111E"/>
    <w:rsid w:val="00A04980"/>
    <w:rsid w:val="00A0624D"/>
    <w:rsid w:val="00A06B7E"/>
    <w:rsid w:val="00A0721A"/>
    <w:rsid w:val="00A07399"/>
    <w:rsid w:val="00A10D1C"/>
    <w:rsid w:val="00A1365B"/>
    <w:rsid w:val="00A137FA"/>
    <w:rsid w:val="00A163B3"/>
    <w:rsid w:val="00A16B25"/>
    <w:rsid w:val="00A17570"/>
    <w:rsid w:val="00A21507"/>
    <w:rsid w:val="00A26345"/>
    <w:rsid w:val="00A3253A"/>
    <w:rsid w:val="00A32876"/>
    <w:rsid w:val="00A33480"/>
    <w:rsid w:val="00A3476D"/>
    <w:rsid w:val="00A4003B"/>
    <w:rsid w:val="00A40409"/>
    <w:rsid w:val="00A41DD7"/>
    <w:rsid w:val="00A42167"/>
    <w:rsid w:val="00A44239"/>
    <w:rsid w:val="00A4448E"/>
    <w:rsid w:val="00A455DB"/>
    <w:rsid w:val="00A45988"/>
    <w:rsid w:val="00A46A40"/>
    <w:rsid w:val="00A479D7"/>
    <w:rsid w:val="00A61043"/>
    <w:rsid w:val="00A61B05"/>
    <w:rsid w:val="00A61E92"/>
    <w:rsid w:val="00A63C82"/>
    <w:rsid w:val="00A6415A"/>
    <w:rsid w:val="00A706EA"/>
    <w:rsid w:val="00A7321D"/>
    <w:rsid w:val="00A7367A"/>
    <w:rsid w:val="00A73D55"/>
    <w:rsid w:val="00A767FD"/>
    <w:rsid w:val="00A80C1F"/>
    <w:rsid w:val="00A81A9B"/>
    <w:rsid w:val="00A9002A"/>
    <w:rsid w:val="00A92B7F"/>
    <w:rsid w:val="00A95C30"/>
    <w:rsid w:val="00AA246B"/>
    <w:rsid w:val="00AA3DEE"/>
    <w:rsid w:val="00AA4604"/>
    <w:rsid w:val="00AA7AA6"/>
    <w:rsid w:val="00AB0D77"/>
    <w:rsid w:val="00AB599D"/>
    <w:rsid w:val="00AB74D5"/>
    <w:rsid w:val="00AB7B25"/>
    <w:rsid w:val="00AC2310"/>
    <w:rsid w:val="00AC3677"/>
    <w:rsid w:val="00AC4B3E"/>
    <w:rsid w:val="00AC6704"/>
    <w:rsid w:val="00AD0347"/>
    <w:rsid w:val="00AD1AFE"/>
    <w:rsid w:val="00AD34CA"/>
    <w:rsid w:val="00AD42DB"/>
    <w:rsid w:val="00AD6352"/>
    <w:rsid w:val="00AE319C"/>
    <w:rsid w:val="00AE4293"/>
    <w:rsid w:val="00AE5C3C"/>
    <w:rsid w:val="00AF2008"/>
    <w:rsid w:val="00B000C2"/>
    <w:rsid w:val="00B02426"/>
    <w:rsid w:val="00B02F7A"/>
    <w:rsid w:val="00B03585"/>
    <w:rsid w:val="00B03A08"/>
    <w:rsid w:val="00B04D7A"/>
    <w:rsid w:val="00B0593C"/>
    <w:rsid w:val="00B05D97"/>
    <w:rsid w:val="00B0724D"/>
    <w:rsid w:val="00B07B6D"/>
    <w:rsid w:val="00B1403A"/>
    <w:rsid w:val="00B16501"/>
    <w:rsid w:val="00B16575"/>
    <w:rsid w:val="00B2008E"/>
    <w:rsid w:val="00B217D2"/>
    <w:rsid w:val="00B21A50"/>
    <w:rsid w:val="00B23BBB"/>
    <w:rsid w:val="00B279DB"/>
    <w:rsid w:val="00B30ED0"/>
    <w:rsid w:val="00B321F1"/>
    <w:rsid w:val="00B362BE"/>
    <w:rsid w:val="00B36F87"/>
    <w:rsid w:val="00B41E12"/>
    <w:rsid w:val="00B42636"/>
    <w:rsid w:val="00B43EE8"/>
    <w:rsid w:val="00B4615A"/>
    <w:rsid w:val="00B4747C"/>
    <w:rsid w:val="00B47CA1"/>
    <w:rsid w:val="00B5437D"/>
    <w:rsid w:val="00B563A1"/>
    <w:rsid w:val="00B574CD"/>
    <w:rsid w:val="00B64D88"/>
    <w:rsid w:val="00B64E4E"/>
    <w:rsid w:val="00B652F5"/>
    <w:rsid w:val="00B65D4D"/>
    <w:rsid w:val="00B82955"/>
    <w:rsid w:val="00B82A6C"/>
    <w:rsid w:val="00B85251"/>
    <w:rsid w:val="00B94983"/>
    <w:rsid w:val="00B94EF7"/>
    <w:rsid w:val="00B95A25"/>
    <w:rsid w:val="00BA31BE"/>
    <w:rsid w:val="00BA56A8"/>
    <w:rsid w:val="00BA6A8F"/>
    <w:rsid w:val="00BA78CE"/>
    <w:rsid w:val="00BB66F3"/>
    <w:rsid w:val="00BB7B1E"/>
    <w:rsid w:val="00BC0693"/>
    <w:rsid w:val="00BC08F1"/>
    <w:rsid w:val="00BC27FC"/>
    <w:rsid w:val="00BC3DC6"/>
    <w:rsid w:val="00BC6B05"/>
    <w:rsid w:val="00BD0D0A"/>
    <w:rsid w:val="00BD173B"/>
    <w:rsid w:val="00BD44EA"/>
    <w:rsid w:val="00BD56A8"/>
    <w:rsid w:val="00BE0115"/>
    <w:rsid w:val="00BE2673"/>
    <w:rsid w:val="00BE2B35"/>
    <w:rsid w:val="00BE4BE6"/>
    <w:rsid w:val="00BE56FB"/>
    <w:rsid w:val="00BE627F"/>
    <w:rsid w:val="00BF1316"/>
    <w:rsid w:val="00BF168A"/>
    <w:rsid w:val="00BF48A0"/>
    <w:rsid w:val="00C0088A"/>
    <w:rsid w:val="00C00BD4"/>
    <w:rsid w:val="00C01C94"/>
    <w:rsid w:val="00C02E84"/>
    <w:rsid w:val="00C039BB"/>
    <w:rsid w:val="00C13BAF"/>
    <w:rsid w:val="00C14DD0"/>
    <w:rsid w:val="00C14E5E"/>
    <w:rsid w:val="00C16071"/>
    <w:rsid w:val="00C17357"/>
    <w:rsid w:val="00C175F0"/>
    <w:rsid w:val="00C17E48"/>
    <w:rsid w:val="00C20435"/>
    <w:rsid w:val="00C205C7"/>
    <w:rsid w:val="00C210B8"/>
    <w:rsid w:val="00C2421F"/>
    <w:rsid w:val="00C250F1"/>
    <w:rsid w:val="00C2544C"/>
    <w:rsid w:val="00C263BE"/>
    <w:rsid w:val="00C2776C"/>
    <w:rsid w:val="00C300D1"/>
    <w:rsid w:val="00C32F09"/>
    <w:rsid w:val="00C3348E"/>
    <w:rsid w:val="00C37890"/>
    <w:rsid w:val="00C410EB"/>
    <w:rsid w:val="00C41186"/>
    <w:rsid w:val="00C422C5"/>
    <w:rsid w:val="00C4296D"/>
    <w:rsid w:val="00C4363F"/>
    <w:rsid w:val="00C45F4D"/>
    <w:rsid w:val="00C5060F"/>
    <w:rsid w:val="00C51113"/>
    <w:rsid w:val="00C5167B"/>
    <w:rsid w:val="00C55086"/>
    <w:rsid w:val="00C57D52"/>
    <w:rsid w:val="00C60868"/>
    <w:rsid w:val="00C645F6"/>
    <w:rsid w:val="00C66480"/>
    <w:rsid w:val="00C665E9"/>
    <w:rsid w:val="00C675B6"/>
    <w:rsid w:val="00C72DA6"/>
    <w:rsid w:val="00C73A89"/>
    <w:rsid w:val="00C73D08"/>
    <w:rsid w:val="00C776A3"/>
    <w:rsid w:val="00C77999"/>
    <w:rsid w:val="00C8138A"/>
    <w:rsid w:val="00C840D0"/>
    <w:rsid w:val="00C8516D"/>
    <w:rsid w:val="00C86719"/>
    <w:rsid w:val="00C87CE4"/>
    <w:rsid w:val="00C90164"/>
    <w:rsid w:val="00C905C2"/>
    <w:rsid w:val="00C93E9F"/>
    <w:rsid w:val="00C953C9"/>
    <w:rsid w:val="00C956B8"/>
    <w:rsid w:val="00C96F58"/>
    <w:rsid w:val="00CA166C"/>
    <w:rsid w:val="00CA247F"/>
    <w:rsid w:val="00CA50D6"/>
    <w:rsid w:val="00CA55C4"/>
    <w:rsid w:val="00CA5B45"/>
    <w:rsid w:val="00CA6F3A"/>
    <w:rsid w:val="00CB13BE"/>
    <w:rsid w:val="00CB1D66"/>
    <w:rsid w:val="00CB2568"/>
    <w:rsid w:val="00CB2C43"/>
    <w:rsid w:val="00CB3B76"/>
    <w:rsid w:val="00CB3D5D"/>
    <w:rsid w:val="00CB4814"/>
    <w:rsid w:val="00CB76C4"/>
    <w:rsid w:val="00CC1235"/>
    <w:rsid w:val="00CD0A35"/>
    <w:rsid w:val="00CD1BCE"/>
    <w:rsid w:val="00CD3273"/>
    <w:rsid w:val="00CD6F97"/>
    <w:rsid w:val="00CE0670"/>
    <w:rsid w:val="00CE1D2B"/>
    <w:rsid w:val="00CE5E9D"/>
    <w:rsid w:val="00CE6B9B"/>
    <w:rsid w:val="00CF0980"/>
    <w:rsid w:val="00CF148B"/>
    <w:rsid w:val="00CF2F15"/>
    <w:rsid w:val="00CF7AF4"/>
    <w:rsid w:val="00D02B43"/>
    <w:rsid w:val="00D030F9"/>
    <w:rsid w:val="00D03B6B"/>
    <w:rsid w:val="00D07276"/>
    <w:rsid w:val="00D11544"/>
    <w:rsid w:val="00D11EAE"/>
    <w:rsid w:val="00D12C44"/>
    <w:rsid w:val="00D1385F"/>
    <w:rsid w:val="00D14078"/>
    <w:rsid w:val="00D14DEB"/>
    <w:rsid w:val="00D2122B"/>
    <w:rsid w:val="00D23C1B"/>
    <w:rsid w:val="00D24002"/>
    <w:rsid w:val="00D2423F"/>
    <w:rsid w:val="00D25894"/>
    <w:rsid w:val="00D26041"/>
    <w:rsid w:val="00D31331"/>
    <w:rsid w:val="00D33C82"/>
    <w:rsid w:val="00D34C19"/>
    <w:rsid w:val="00D352F7"/>
    <w:rsid w:val="00D4017C"/>
    <w:rsid w:val="00D40C90"/>
    <w:rsid w:val="00D4152F"/>
    <w:rsid w:val="00D4446D"/>
    <w:rsid w:val="00D46357"/>
    <w:rsid w:val="00D468B0"/>
    <w:rsid w:val="00D4722F"/>
    <w:rsid w:val="00D50600"/>
    <w:rsid w:val="00D52950"/>
    <w:rsid w:val="00D54CE1"/>
    <w:rsid w:val="00D54E07"/>
    <w:rsid w:val="00D55381"/>
    <w:rsid w:val="00D554AB"/>
    <w:rsid w:val="00D57F20"/>
    <w:rsid w:val="00D61DB6"/>
    <w:rsid w:val="00D62EAF"/>
    <w:rsid w:val="00D639FC"/>
    <w:rsid w:val="00D709B8"/>
    <w:rsid w:val="00D71578"/>
    <w:rsid w:val="00D71AB6"/>
    <w:rsid w:val="00D75E59"/>
    <w:rsid w:val="00D80566"/>
    <w:rsid w:val="00D80CE0"/>
    <w:rsid w:val="00D90ADE"/>
    <w:rsid w:val="00D910C9"/>
    <w:rsid w:val="00D923BC"/>
    <w:rsid w:val="00D957AE"/>
    <w:rsid w:val="00DA2847"/>
    <w:rsid w:val="00DA51AF"/>
    <w:rsid w:val="00DA60DB"/>
    <w:rsid w:val="00DA6727"/>
    <w:rsid w:val="00DB0CB7"/>
    <w:rsid w:val="00DB0F30"/>
    <w:rsid w:val="00DB1523"/>
    <w:rsid w:val="00DB2881"/>
    <w:rsid w:val="00DB7032"/>
    <w:rsid w:val="00DC24FD"/>
    <w:rsid w:val="00DC2A2C"/>
    <w:rsid w:val="00DC4D64"/>
    <w:rsid w:val="00DD375A"/>
    <w:rsid w:val="00DD51E0"/>
    <w:rsid w:val="00DD5745"/>
    <w:rsid w:val="00DE2C25"/>
    <w:rsid w:val="00DE2DB4"/>
    <w:rsid w:val="00DF0519"/>
    <w:rsid w:val="00DF252E"/>
    <w:rsid w:val="00DF4238"/>
    <w:rsid w:val="00DF5030"/>
    <w:rsid w:val="00E009AE"/>
    <w:rsid w:val="00E01F3D"/>
    <w:rsid w:val="00E05321"/>
    <w:rsid w:val="00E05F21"/>
    <w:rsid w:val="00E12B7D"/>
    <w:rsid w:val="00E14AC2"/>
    <w:rsid w:val="00E14BC8"/>
    <w:rsid w:val="00E24CCA"/>
    <w:rsid w:val="00E32177"/>
    <w:rsid w:val="00E4273A"/>
    <w:rsid w:val="00E42D34"/>
    <w:rsid w:val="00E4323F"/>
    <w:rsid w:val="00E505E9"/>
    <w:rsid w:val="00E50C84"/>
    <w:rsid w:val="00E525D0"/>
    <w:rsid w:val="00E53F37"/>
    <w:rsid w:val="00E62256"/>
    <w:rsid w:val="00E635E2"/>
    <w:rsid w:val="00E67423"/>
    <w:rsid w:val="00E67791"/>
    <w:rsid w:val="00E766A6"/>
    <w:rsid w:val="00E77765"/>
    <w:rsid w:val="00E80644"/>
    <w:rsid w:val="00E82670"/>
    <w:rsid w:val="00E90FCF"/>
    <w:rsid w:val="00E91CA1"/>
    <w:rsid w:val="00E93351"/>
    <w:rsid w:val="00E95BDB"/>
    <w:rsid w:val="00E968E0"/>
    <w:rsid w:val="00EA0045"/>
    <w:rsid w:val="00EA066A"/>
    <w:rsid w:val="00EA247B"/>
    <w:rsid w:val="00EA4D3C"/>
    <w:rsid w:val="00EA52B2"/>
    <w:rsid w:val="00EA72C0"/>
    <w:rsid w:val="00EA73E9"/>
    <w:rsid w:val="00EB0F75"/>
    <w:rsid w:val="00EB45B7"/>
    <w:rsid w:val="00EB4F1B"/>
    <w:rsid w:val="00EB5474"/>
    <w:rsid w:val="00EB5949"/>
    <w:rsid w:val="00EB5960"/>
    <w:rsid w:val="00EB6AF8"/>
    <w:rsid w:val="00EC0165"/>
    <w:rsid w:val="00EC5F3E"/>
    <w:rsid w:val="00EC7BE1"/>
    <w:rsid w:val="00ED0DD9"/>
    <w:rsid w:val="00ED3DEF"/>
    <w:rsid w:val="00ED4A65"/>
    <w:rsid w:val="00ED4CF2"/>
    <w:rsid w:val="00EE0B19"/>
    <w:rsid w:val="00EF0CEA"/>
    <w:rsid w:val="00EF32C9"/>
    <w:rsid w:val="00EF4BE0"/>
    <w:rsid w:val="00EF61BA"/>
    <w:rsid w:val="00F0070D"/>
    <w:rsid w:val="00F00EB7"/>
    <w:rsid w:val="00F0101B"/>
    <w:rsid w:val="00F04B72"/>
    <w:rsid w:val="00F0543D"/>
    <w:rsid w:val="00F06F78"/>
    <w:rsid w:val="00F07C7D"/>
    <w:rsid w:val="00F11513"/>
    <w:rsid w:val="00F1219A"/>
    <w:rsid w:val="00F12784"/>
    <w:rsid w:val="00F1293A"/>
    <w:rsid w:val="00F13439"/>
    <w:rsid w:val="00F2006C"/>
    <w:rsid w:val="00F20599"/>
    <w:rsid w:val="00F21734"/>
    <w:rsid w:val="00F2223C"/>
    <w:rsid w:val="00F228F5"/>
    <w:rsid w:val="00F240CA"/>
    <w:rsid w:val="00F247CA"/>
    <w:rsid w:val="00F24DF5"/>
    <w:rsid w:val="00F266D8"/>
    <w:rsid w:val="00F33598"/>
    <w:rsid w:val="00F3390D"/>
    <w:rsid w:val="00F3740A"/>
    <w:rsid w:val="00F41634"/>
    <w:rsid w:val="00F437A1"/>
    <w:rsid w:val="00F5076C"/>
    <w:rsid w:val="00F51B08"/>
    <w:rsid w:val="00F5418B"/>
    <w:rsid w:val="00F550CE"/>
    <w:rsid w:val="00F57F52"/>
    <w:rsid w:val="00F60073"/>
    <w:rsid w:val="00F623B7"/>
    <w:rsid w:val="00F62820"/>
    <w:rsid w:val="00F65A63"/>
    <w:rsid w:val="00F67B59"/>
    <w:rsid w:val="00F724C9"/>
    <w:rsid w:val="00F731C7"/>
    <w:rsid w:val="00F73A5E"/>
    <w:rsid w:val="00F743F2"/>
    <w:rsid w:val="00F8133D"/>
    <w:rsid w:val="00F82B9A"/>
    <w:rsid w:val="00F83972"/>
    <w:rsid w:val="00F84440"/>
    <w:rsid w:val="00F85CE4"/>
    <w:rsid w:val="00F9062E"/>
    <w:rsid w:val="00F96C5A"/>
    <w:rsid w:val="00FA0161"/>
    <w:rsid w:val="00FA0389"/>
    <w:rsid w:val="00FB145A"/>
    <w:rsid w:val="00FB37B7"/>
    <w:rsid w:val="00FB4424"/>
    <w:rsid w:val="00FB6783"/>
    <w:rsid w:val="00FC0DCC"/>
    <w:rsid w:val="00FC1AD8"/>
    <w:rsid w:val="00FC273A"/>
    <w:rsid w:val="00FC4608"/>
    <w:rsid w:val="00FC6C50"/>
    <w:rsid w:val="00FC7056"/>
    <w:rsid w:val="00FC7737"/>
    <w:rsid w:val="00FC79E2"/>
    <w:rsid w:val="00FD19F3"/>
    <w:rsid w:val="00FD3F9B"/>
    <w:rsid w:val="00FD437F"/>
    <w:rsid w:val="00FD568A"/>
    <w:rsid w:val="00FE100A"/>
    <w:rsid w:val="00FE34F3"/>
    <w:rsid w:val="00FE4565"/>
    <w:rsid w:val="00FE4D7F"/>
    <w:rsid w:val="00FE6155"/>
    <w:rsid w:val="00FE65E8"/>
    <w:rsid w:val="00FE779B"/>
    <w:rsid w:val="00FF0D99"/>
    <w:rsid w:val="00FF2D9C"/>
    <w:rsid w:val="00FF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FD214"/>
  <w15:chartTrackingRefBased/>
  <w15:docId w15:val="{9E4FAE7A-6065-43EB-A7BE-F625132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7D4"/>
    <w:pPr>
      <w:spacing w:after="160" w:line="300" w:lineRule="auto"/>
    </w:pPr>
    <w:rPr>
      <w:kern w:val="0"/>
    </w:rPr>
  </w:style>
  <w:style w:type="paragraph" w:styleId="1">
    <w:name w:val="heading 1"/>
    <w:basedOn w:val="a"/>
    <w:next w:val="a0"/>
    <w:link w:val="10"/>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0"/>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0"/>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0"/>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0"/>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0"/>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0"/>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0"/>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semiHidden/>
    <w:rsid w:val="00FB145A"/>
    <w:rPr>
      <w:rFonts w:ascii="Arial" w:eastAsia="楷体_GB2312" w:hAnsi="Arial"/>
      <w:b/>
      <w:bCs/>
      <w:kern w:val="44"/>
      <w:sz w:val="44"/>
      <w:szCs w:val="44"/>
    </w:rPr>
  </w:style>
  <w:style w:type="character" w:customStyle="1" w:styleId="20">
    <w:name w:val="标题 2 字符"/>
    <w:basedOn w:val="a1"/>
    <w:link w:val="2"/>
    <w:uiPriority w:val="9"/>
    <w:semiHidden/>
    <w:rsid w:val="00FB145A"/>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FB145A"/>
    <w:rPr>
      <w:rFonts w:ascii="Arial" w:eastAsia="楷体_GB2312" w:hAnsi="Arial"/>
      <w:b/>
      <w:bCs/>
      <w:sz w:val="32"/>
      <w:szCs w:val="32"/>
    </w:rPr>
  </w:style>
  <w:style w:type="character" w:customStyle="1" w:styleId="40">
    <w:name w:val="标题 4 字符"/>
    <w:basedOn w:val="a1"/>
    <w:link w:val="4"/>
    <w:uiPriority w:val="9"/>
    <w:semiHidden/>
    <w:rsid w:val="00FB145A"/>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rsid w:val="00FB145A"/>
    <w:rPr>
      <w:rFonts w:ascii="Arial" w:eastAsia="楷体_GB2312" w:hAnsi="Arial"/>
      <w:b/>
      <w:bCs/>
      <w:sz w:val="28"/>
      <w:szCs w:val="28"/>
    </w:rPr>
  </w:style>
  <w:style w:type="character" w:customStyle="1" w:styleId="60">
    <w:name w:val="标题 6 字符"/>
    <w:basedOn w:val="a1"/>
    <w:link w:val="6"/>
    <w:uiPriority w:val="9"/>
    <w:semiHidden/>
    <w:rsid w:val="00FB145A"/>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rsid w:val="00FB145A"/>
    <w:rPr>
      <w:rFonts w:ascii="Arial" w:eastAsia="楷体_GB2312" w:hAnsi="Arial"/>
      <w:b/>
      <w:bCs/>
      <w:sz w:val="24"/>
      <w:szCs w:val="24"/>
    </w:rPr>
  </w:style>
  <w:style w:type="character" w:customStyle="1" w:styleId="80">
    <w:name w:val="标题 8 字符"/>
    <w:basedOn w:val="a1"/>
    <w:link w:val="8"/>
    <w:uiPriority w:val="9"/>
    <w:semiHidden/>
    <w:rsid w:val="00FB145A"/>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1">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1">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a4"/>
    <w:uiPriority w:val="99"/>
    <w:semiHidden/>
    <w:unhideWhenUsed/>
    <w:rsid w:val="00FB145A"/>
    <w:pPr>
      <w:spacing w:after="120"/>
    </w:pPr>
  </w:style>
  <w:style w:type="character" w:customStyle="1" w:styleId="a4">
    <w:name w:val="正文文本 字符"/>
    <w:basedOn w:val="a1"/>
    <w:link w:val="a0"/>
    <w:uiPriority w:val="99"/>
    <w:semiHidden/>
    <w:rsid w:val="00FB145A"/>
  </w:style>
  <w:style w:type="paragraph" w:styleId="a5">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6">
    <w:name w:val="Title"/>
    <w:basedOn w:val="a"/>
    <w:link w:val="a7"/>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a7">
    <w:name w:val="标题 字符"/>
    <w:basedOn w:val="a1"/>
    <w:link w:val="a6"/>
    <w:uiPriority w:val="10"/>
    <w:rsid w:val="00FB145A"/>
    <w:rPr>
      <w:rFonts w:asciiTheme="majorHAnsi" w:eastAsia="宋体" w:hAnsiTheme="majorHAnsi" w:cstheme="majorBidi"/>
      <w:b/>
      <w:bCs/>
      <w:sz w:val="32"/>
      <w:szCs w:val="32"/>
    </w:rPr>
  </w:style>
  <w:style w:type="paragraph" w:styleId="a8">
    <w:name w:val="Subtitle"/>
    <w:basedOn w:val="a"/>
    <w:link w:val="a9"/>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a9">
    <w:name w:val="副标题 字符"/>
    <w:basedOn w:val="a1"/>
    <w:link w:val="a8"/>
    <w:uiPriority w:val="11"/>
    <w:rsid w:val="00FB145A"/>
    <w:rPr>
      <w:rFonts w:asciiTheme="majorHAnsi" w:eastAsia="宋体" w:hAnsiTheme="majorHAnsi" w:cstheme="majorBidi"/>
      <w:b/>
      <w:bCs/>
      <w:kern w:val="28"/>
      <w:sz w:val="32"/>
      <w:szCs w:val="32"/>
    </w:rPr>
  </w:style>
  <w:style w:type="character" w:styleId="aa">
    <w:name w:val="Strong"/>
    <w:uiPriority w:val="22"/>
    <w:qFormat/>
    <w:rsid w:val="00FB145A"/>
    <w:rPr>
      <w:b/>
      <w:bCs/>
    </w:rPr>
  </w:style>
  <w:style w:type="character" w:styleId="ab">
    <w:name w:val="Emphasis"/>
    <w:uiPriority w:val="20"/>
    <w:qFormat/>
    <w:rsid w:val="00FB145A"/>
    <w:rPr>
      <w:i/>
      <w:iCs/>
    </w:rPr>
  </w:style>
  <w:style w:type="paragraph" w:styleId="ac">
    <w:name w:val="No Spacing"/>
    <w:uiPriority w:val="1"/>
    <w:qFormat/>
    <w:rsid w:val="00FB145A"/>
    <w:pPr>
      <w:widowControl w:val="0"/>
      <w:jc w:val="both"/>
    </w:pPr>
    <w:rPr>
      <w:rFonts w:ascii="Arial" w:eastAsia="楷体_GB2312" w:hAnsi="Arial"/>
      <w:sz w:val="24"/>
    </w:rPr>
  </w:style>
  <w:style w:type="paragraph" w:styleId="ad">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e">
    <w:name w:val="Quote"/>
    <w:basedOn w:val="a"/>
    <w:next w:val="a"/>
    <w:link w:val="af"/>
    <w:uiPriority w:val="29"/>
    <w:qFormat/>
    <w:rsid w:val="00FB145A"/>
    <w:pPr>
      <w:spacing w:after="360" w:line="320" w:lineRule="atLeast"/>
    </w:pPr>
    <w:rPr>
      <w:rFonts w:ascii="Arial" w:eastAsia="楷体_GB2312" w:hAnsi="Arial"/>
      <w:i/>
      <w:iCs/>
      <w:color w:val="000000" w:themeColor="text1"/>
      <w:sz w:val="24"/>
    </w:rPr>
  </w:style>
  <w:style w:type="character" w:customStyle="1" w:styleId="af">
    <w:name w:val="引用 字符"/>
    <w:link w:val="ae"/>
    <w:uiPriority w:val="29"/>
    <w:rsid w:val="00FB145A"/>
    <w:rPr>
      <w:rFonts w:ascii="Arial" w:eastAsia="楷体_GB2312" w:hAnsi="Arial"/>
      <w:i/>
      <w:iCs/>
      <w:color w:val="000000" w:themeColor="text1"/>
      <w:sz w:val="24"/>
    </w:rPr>
  </w:style>
  <w:style w:type="paragraph" w:styleId="af0">
    <w:name w:val="Intense Quote"/>
    <w:basedOn w:val="a"/>
    <w:next w:val="a"/>
    <w:link w:val="af1"/>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af1">
    <w:name w:val="明显引用 字符"/>
    <w:link w:val="af0"/>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TOC1">
    <w:name w:val="toc 1"/>
    <w:aliases w:val="KWMCN-TOC1"/>
    <w:basedOn w:val="KWMCN-f0"/>
    <w:next w:val="KWMCN-f0"/>
    <w:autoRedefine/>
    <w:uiPriority w:val="39"/>
    <w:unhideWhenUsed/>
    <w:rsid w:val="00D62EAF"/>
  </w:style>
  <w:style w:type="paragraph" w:styleId="TOC2">
    <w:name w:val="toc 2"/>
    <w:aliases w:val="KWMCN-TOC2"/>
    <w:basedOn w:val="KWMCN-f0"/>
    <w:next w:val="KWMCN-f0"/>
    <w:autoRedefine/>
    <w:semiHidden/>
    <w:unhideWhenUsed/>
    <w:rsid w:val="00D62EAF"/>
    <w:pPr>
      <w:ind w:leftChars="200" w:left="420"/>
    </w:pPr>
  </w:style>
  <w:style w:type="paragraph" w:styleId="TOC3">
    <w:name w:val="toc 3"/>
    <w:aliases w:val="KWMCN-TOC3"/>
    <w:basedOn w:val="KWMCN-f0"/>
    <w:next w:val="KWMCN-f0"/>
    <w:autoRedefine/>
    <w:semiHidden/>
    <w:unhideWhenUsed/>
    <w:rsid w:val="00D62EAF"/>
    <w:pPr>
      <w:ind w:leftChars="400" w:left="840"/>
    </w:pPr>
  </w:style>
  <w:style w:type="paragraph" w:styleId="TOC4">
    <w:name w:val="toc 4"/>
    <w:aliases w:val="KWMCN-TOC4"/>
    <w:basedOn w:val="KWMCN-f0"/>
    <w:next w:val="KWMCN-f0"/>
    <w:autoRedefine/>
    <w:semiHidden/>
    <w:unhideWhenUsed/>
    <w:rsid w:val="00D62EAF"/>
    <w:pPr>
      <w:ind w:leftChars="600" w:left="1260"/>
    </w:pPr>
  </w:style>
  <w:style w:type="paragraph" w:styleId="TOC5">
    <w:name w:val="toc 5"/>
    <w:aliases w:val="KWMCN-TOC5"/>
    <w:basedOn w:val="KWMCN-f0"/>
    <w:next w:val="KWMCN-f0"/>
    <w:autoRedefine/>
    <w:semiHidden/>
    <w:unhideWhenUsed/>
    <w:rsid w:val="00D62EAF"/>
    <w:pPr>
      <w:ind w:leftChars="800" w:left="1680"/>
    </w:pPr>
  </w:style>
  <w:style w:type="paragraph" w:styleId="TOC6">
    <w:name w:val="toc 6"/>
    <w:aliases w:val="KWMCN-TOC6"/>
    <w:basedOn w:val="KWMCN-f0"/>
    <w:next w:val="KWMCN-f0"/>
    <w:autoRedefine/>
    <w:semiHidden/>
    <w:unhideWhenUsed/>
    <w:rsid w:val="00D62EAF"/>
    <w:pPr>
      <w:ind w:leftChars="1000" w:left="2100"/>
    </w:pPr>
  </w:style>
  <w:style w:type="paragraph" w:styleId="TOC7">
    <w:name w:val="toc 7"/>
    <w:aliases w:val="KWMCN-TOC7"/>
    <w:basedOn w:val="KWMCN-f0"/>
    <w:next w:val="KWMCN-f0"/>
    <w:autoRedefine/>
    <w:semiHidden/>
    <w:unhideWhenUsed/>
    <w:rsid w:val="00D62EAF"/>
    <w:pPr>
      <w:ind w:leftChars="1200" w:left="2520"/>
    </w:pPr>
  </w:style>
  <w:style w:type="paragraph" w:styleId="TOC8">
    <w:name w:val="toc 8"/>
    <w:aliases w:val="KWMCN-TOC8"/>
    <w:basedOn w:val="KWMCN-f0"/>
    <w:next w:val="KWMCN-f0"/>
    <w:autoRedefine/>
    <w:semiHidden/>
    <w:unhideWhenUsed/>
    <w:rsid w:val="00D62EAF"/>
    <w:pPr>
      <w:ind w:leftChars="1400" w:left="2940"/>
    </w:pPr>
  </w:style>
  <w:style w:type="paragraph" w:styleId="TOC9">
    <w:name w:val="toc 9"/>
    <w:aliases w:val="KWMCN-TOC9"/>
    <w:basedOn w:val="KWMCN-f0"/>
    <w:next w:val="KWMCN-f0"/>
    <w:autoRedefine/>
    <w:semiHidden/>
    <w:unhideWhenUsed/>
    <w:rsid w:val="00D62EAF"/>
    <w:pPr>
      <w:ind w:leftChars="1600" w:left="3360"/>
    </w:pPr>
  </w:style>
  <w:style w:type="paragraph" w:customStyle="1" w:styleId="12">
    <w:name w:val="列出段落1"/>
    <w:basedOn w:val="a"/>
    <w:uiPriority w:val="99"/>
    <w:qFormat/>
    <w:rsid w:val="007F07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4.xml><?xml version="1.0" encoding="utf-8"?>
<ds:datastoreItem xmlns:ds="http://schemas.openxmlformats.org/officeDocument/2006/customXml" ds:itemID="{91C79ECE-E26B-F74B-A06B-933214AE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King &amp; Wood Mallesons</dc:creator>
  <cp:keywords>blank</cp:keywords>
  <dc:description/>
  <cp:lastModifiedBy>NJM</cp:lastModifiedBy>
  <cp:revision>3</cp:revision>
  <cp:lastPrinted>1996-04-16T03:47:00Z</cp:lastPrinted>
  <dcterms:created xsi:type="dcterms:W3CDTF">2024-07-19T01:47:00Z</dcterms:created>
  <dcterms:modified xsi:type="dcterms:W3CDTF">2024-07-24T01:17:00Z</dcterms:modified>
</cp:coreProperties>
</file>